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32B" w:rsidRPr="0098432B" w:rsidRDefault="00CB7C62" w:rsidP="0098432B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ROMANIA</w:t>
      </w:r>
      <w:r w:rsidR="0098432B">
        <w:rPr>
          <w:rFonts w:asciiTheme="minorHAnsi" w:hAnsiTheme="minorHAnsi" w:cs="Calibri"/>
          <w:sz w:val="25"/>
          <w:szCs w:val="25"/>
        </w:rPr>
        <w:t xml:space="preserve">                                                                           </w:t>
      </w:r>
      <w:bookmarkStart w:id="0" w:name="_GoBack"/>
      <w:bookmarkEnd w:id="0"/>
    </w:p>
    <w:p w:rsidR="0098432B" w:rsidRDefault="00CB7C62" w:rsidP="0098432B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JUDEŢUL HARGHITA</w:t>
      </w:r>
      <w:r w:rsidR="000A2A51">
        <w:rPr>
          <w:rFonts w:asciiTheme="minorHAnsi" w:hAnsiTheme="minorHAnsi" w:cs="Calibri"/>
          <w:sz w:val="25"/>
          <w:szCs w:val="25"/>
        </w:rPr>
        <w:tab/>
      </w:r>
      <w:r w:rsidR="000A2A51">
        <w:rPr>
          <w:rFonts w:asciiTheme="minorHAnsi" w:hAnsiTheme="minorHAnsi" w:cs="Calibri"/>
          <w:sz w:val="25"/>
          <w:szCs w:val="25"/>
        </w:rPr>
        <w:tab/>
      </w:r>
      <w:r w:rsidR="000A2A51">
        <w:rPr>
          <w:rFonts w:asciiTheme="minorHAnsi" w:hAnsiTheme="minorHAnsi" w:cs="Calibri"/>
          <w:sz w:val="25"/>
          <w:szCs w:val="25"/>
        </w:rPr>
        <w:tab/>
        <w:t xml:space="preserve">                     </w:t>
      </w:r>
      <w:r w:rsidR="0098432B">
        <w:rPr>
          <w:rFonts w:asciiTheme="minorHAnsi" w:hAnsiTheme="minorHAnsi" w:cs="Calibri"/>
          <w:sz w:val="25"/>
          <w:szCs w:val="25"/>
        </w:rPr>
        <w:t xml:space="preserve">  </w:t>
      </w:r>
    </w:p>
    <w:p w:rsidR="0098432B" w:rsidRDefault="0098432B" w:rsidP="0098432B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CONSILIUL JUDEŢEAN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 w:rsidR="002A5239">
        <w:rPr>
          <w:rFonts w:asciiTheme="minorHAnsi" w:hAnsiTheme="minorHAnsi" w:cs="Calibri"/>
          <w:sz w:val="25"/>
          <w:szCs w:val="25"/>
        </w:rPr>
        <w:t xml:space="preserve">        </w:t>
      </w:r>
    </w:p>
    <w:p w:rsidR="0098432B" w:rsidRPr="00655B13" w:rsidRDefault="0098432B" w:rsidP="0098432B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 w:rsidRPr="0098432B">
        <w:rPr>
          <w:rFonts w:asciiTheme="minorHAnsi" w:hAnsiTheme="minorHAnsi" w:cs="Calibri"/>
          <w:sz w:val="25"/>
          <w:szCs w:val="25"/>
        </w:rPr>
        <w:t xml:space="preserve"> </w:t>
      </w:r>
    </w:p>
    <w:p w:rsidR="00CB7C62" w:rsidRPr="00655B13" w:rsidRDefault="0098432B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</w:p>
    <w:p w:rsidR="007860C7" w:rsidRDefault="007860C7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C43D6A" w:rsidRDefault="00C43D6A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84F80" w:rsidRPr="00655B13" w:rsidRDefault="00284F80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1E007D" w:rsidRPr="00655B13" w:rsidRDefault="001E007D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PROIECTUL ORDINII DE ZI</w:t>
      </w:r>
    </w:p>
    <w:p w:rsidR="000E3BBC" w:rsidRPr="00655B13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Proiectele de hotărâri care urmează să fie dezbătute şi supuse aprobării</w:t>
      </w:r>
    </w:p>
    <w:p w:rsidR="000E3BBC" w:rsidRPr="00655B13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în şedinţa</w:t>
      </w:r>
      <w:r w:rsidR="002008CF">
        <w:rPr>
          <w:rFonts w:asciiTheme="minorHAnsi" w:hAnsiTheme="minorHAnsi" w:cs="Calibri"/>
          <w:sz w:val="25"/>
          <w:szCs w:val="25"/>
        </w:rPr>
        <w:t xml:space="preserve"> </w:t>
      </w:r>
      <w:r w:rsidR="002A5239">
        <w:rPr>
          <w:rFonts w:asciiTheme="minorHAnsi" w:hAnsiTheme="minorHAnsi" w:cs="Calibri"/>
          <w:sz w:val="25"/>
          <w:szCs w:val="25"/>
        </w:rPr>
        <w:t xml:space="preserve">extraordinară de </w:t>
      </w:r>
      <w:r w:rsidR="002008CF">
        <w:rPr>
          <w:rFonts w:asciiTheme="minorHAnsi" w:hAnsiTheme="minorHAnsi" w:cs="Calibri"/>
          <w:sz w:val="25"/>
          <w:szCs w:val="25"/>
        </w:rPr>
        <w:t>îndată</w:t>
      </w:r>
      <w:r w:rsidR="002F79B8">
        <w:rPr>
          <w:rFonts w:asciiTheme="minorHAnsi" w:hAnsiTheme="minorHAnsi" w:cs="Calibri"/>
          <w:sz w:val="25"/>
          <w:szCs w:val="25"/>
        </w:rPr>
        <w:t xml:space="preserve"> </w:t>
      </w:r>
      <w:r w:rsidRPr="00655B13">
        <w:rPr>
          <w:rFonts w:asciiTheme="minorHAnsi" w:hAnsiTheme="minorHAnsi" w:cs="Calibri"/>
          <w:sz w:val="25"/>
          <w:szCs w:val="25"/>
        </w:rPr>
        <w:t>a Consiliului Judeţean Harghita</w:t>
      </w:r>
    </w:p>
    <w:p w:rsidR="000E3BBC" w:rsidRPr="00655B13" w:rsidRDefault="009433FA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din data de </w:t>
      </w:r>
      <w:r w:rsidR="00747D0D">
        <w:rPr>
          <w:rFonts w:asciiTheme="minorHAnsi" w:hAnsiTheme="minorHAnsi" w:cs="Calibri"/>
          <w:sz w:val="25"/>
          <w:szCs w:val="25"/>
        </w:rPr>
        <w:t>1</w:t>
      </w:r>
      <w:r w:rsidR="00526BB2">
        <w:rPr>
          <w:rFonts w:asciiTheme="minorHAnsi" w:hAnsiTheme="minorHAnsi" w:cs="Calibri"/>
          <w:sz w:val="25"/>
          <w:szCs w:val="25"/>
        </w:rPr>
        <w:t>9</w:t>
      </w:r>
      <w:r w:rsidR="008C3C14" w:rsidRPr="00655B13">
        <w:rPr>
          <w:rFonts w:asciiTheme="minorHAnsi" w:hAnsiTheme="minorHAnsi" w:cs="Calibri"/>
          <w:sz w:val="25"/>
          <w:szCs w:val="25"/>
        </w:rPr>
        <w:t xml:space="preserve"> </w:t>
      </w:r>
      <w:r w:rsidR="00747D0D">
        <w:rPr>
          <w:rFonts w:asciiTheme="minorHAnsi" w:hAnsiTheme="minorHAnsi" w:cs="Calibri"/>
          <w:sz w:val="25"/>
          <w:szCs w:val="25"/>
        </w:rPr>
        <w:t>mart</w:t>
      </w:r>
      <w:r w:rsidR="00F929C0">
        <w:rPr>
          <w:rFonts w:asciiTheme="minorHAnsi" w:hAnsiTheme="minorHAnsi" w:cs="Calibri"/>
          <w:sz w:val="25"/>
          <w:szCs w:val="25"/>
        </w:rPr>
        <w:t>ie</w:t>
      </w:r>
      <w:r w:rsidR="000E2C5C" w:rsidRPr="00655B13">
        <w:rPr>
          <w:rFonts w:asciiTheme="minorHAnsi" w:hAnsiTheme="minorHAnsi" w:cs="Calibri"/>
          <w:sz w:val="25"/>
          <w:szCs w:val="25"/>
        </w:rPr>
        <w:t xml:space="preserve"> 20</w:t>
      </w:r>
      <w:r w:rsidR="00747D0D">
        <w:rPr>
          <w:rFonts w:asciiTheme="minorHAnsi" w:hAnsiTheme="minorHAnsi" w:cs="Calibri"/>
          <w:sz w:val="25"/>
          <w:szCs w:val="25"/>
        </w:rPr>
        <w:t>20</w:t>
      </w:r>
    </w:p>
    <w:p w:rsidR="00D4555B" w:rsidRDefault="00D4555B" w:rsidP="0057018C">
      <w:pPr>
        <w:spacing w:after="0" w:line="240" w:lineRule="auto"/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6C1A9B" w:rsidRDefault="006C1A9B" w:rsidP="0057018C">
      <w:pPr>
        <w:spacing w:after="0" w:line="240" w:lineRule="auto"/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705D93" w:rsidRDefault="00705D93" w:rsidP="00705D9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705D93" w:rsidRPr="00705D93" w:rsidRDefault="00705D93" w:rsidP="002008CF">
      <w:pPr>
        <w:pStyle w:val="Titlu2"/>
        <w:numPr>
          <w:ilvl w:val="0"/>
          <w:numId w:val="1"/>
        </w:numPr>
        <w:spacing w:before="0" w:after="0" w:line="240" w:lineRule="auto"/>
        <w:ind w:left="426"/>
        <w:jc w:val="both"/>
        <w:rPr>
          <w:rFonts w:ascii="Calibri" w:hAnsi="Calibri"/>
          <w:b w:val="0"/>
          <w:bCs w:val="0"/>
          <w:i w:val="0"/>
          <w:iCs w:val="0"/>
          <w:sz w:val="26"/>
          <w:szCs w:val="26"/>
        </w:rPr>
      </w:pPr>
      <w:r w:rsidRPr="00705D93">
        <w:rPr>
          <w:rFonts w:asciiTheme="minorHAnsi" w:hAnsiTheme="minorHAnsi" w:cstheme="minorHAnsi"/>
          <w:b w:val="0"/>
          <w:i w:val="0"/>
          <w:sz w:val="26"/>
          <w:szCs w:val="26"/>
        </w:rPr>
        <w:t>Proiect de hotărâre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="002008CF" w:rsidRPr="002008CF">
        <w:rPr>
          <w:rFonts w:ascii="Calibri" w:hAnsi="Calibri"/>
          <w:b w:val="0"/>
          <w:bCs w:val="0"/>
          <w:i w:val="0"/>
          <w:iCs w:val="0"/>
          <w:sz w:val="26"/>
          <w:szCs w:val="26"/>
        </w:rPr>
        <w:t>privind</w:t>
      </w:r>
      <w:r w:rsidR="00E75BBE">
        <w:rPr>
          <w:rFonts w:ascii="Calibri" w:hAnsi="Calibri"/>
          <w:b w:val="0"/>
          <w:bCs w:val="0"/>
          <w:i w:val="0"/>
          <w:iCs w:val="0"/>
          <w:sz w:val="26"/>
          <w:szCs w:val="26"/>
        </w:rPr>
        <w:t xml:space="preserve"> modificarea</w:t>
      </w:r>
      <w:r w:rsidR="002008CF" w:rsidRPr="002008CF">
        <w:rPr>
          <w:rFonts w:ascii="Calibri" w:hAnsi="Calibri"/>
          <w:b w:val="0"/>
          <w:bCs w:val="0"/>
          <w:i w:val="0"/>
          <w:iCs w:val="0"/>
          <w:sz w:val="26"/>
          <w:szCs w:val="26"/>
        </w:rPr>
        <w:t xml:space="preserve"> bugetului de venituri şi cheltuieli al judeţului Harghita şi utilizarea fondului de rezervă bugetară la dispoziţia Consiliului Judeţean Harghita, pe anul 20</w:t>
      </w:r>
      <w:r w:rsidR="00F73FA6">
        <w:rPr>
          <w:rFonts w:ascii="Calibri" w:hAnsi="Calibri"/>
          <w:b w:val="0"/>
          <w:bCs w:val="0"/>
          <w:i w:val="0"/>
          <w:iCs w:val="0"/>
          <w:sz w:val="26"/>
          <w:szCs w:val="26"/>
        </w:rPr>
        <w:t>20</w:t>
      </w:r>
    </w:p>
    <w:p w:rsidR="00F73FA6" w:rsidRDefault="00705D93" w:rsidP="00526BB2">
      <w:pPr>
        <w:pStyle w:val="Listparagraf"/>
        <w:ind w:left="0"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05D93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705D93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705D93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526BB2" w:rsidRDefault="00526BB2" w:rsidP="00526BB2">
      <w:pPr>
        <w:pStyle w:val="Listparagraf"/>
        <w:ind w:left="0"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526BB2" w:rsidRPr="00705D93" w:rsidRDefault="00526BB2" w:rsidP="00526BB2">
      <w:pPr>
        <w:pStyle w:val="Titlu2"/>
        <w:numPr>
          <w:ilvl w:val="0"/>
          <w:numId w:val="1"/>
        </w:numPr>
        <w:spacing w:before="0" w:after="0" w:line="240" w:lineRule="auto"/>
        <w:ind w:left="426"/>
        <w:jc w:val="both"/>
        <w:rPr>
          <w:rFonts w:ascii="Calibri" w:hAnsi="Calibri"/>
          <w:b w:val="0"/>
          <w:bCs w:val="0"/>
          <w:i w:val="0"/>
          <w:iCs w:val="0"/>
          <w:sz w:val="26"/>
          <w:szCs w:val="26"/>
        </w:rPr>
      </w:pPr>
      <w:r w:rsidRPr="00705D93">
        <w:rPr>
          <w:rFonts w:asciiTheme="minorHAnsi" w:hAnsiTheme="minorHAnsi" w:cstheme="minorHAnsi"/>
          <w:b w:val="0"/>
          <w:i w:val="0"/>
          <w:sz w:val="26"/>
          <w:szCs w:val="26"/>
        </w:rPr>
        <w:t>Proiect de hotărâre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526BB2">
        <w:rPr>
          <w:rFonts w:ascii="Calibri" w:hAnsi="Calibri"/>
          <w:b w:val="0"/>
          <w:bCs w:val="0"/>
          <w:i w:val="0"/>
          <w:iCs w:val="0"/>
          <w:sz w:val="26"/>
          <w:szCs w:val="26"/>
        </w:rPr>
        <w:t>cu privire la aprobarea modificării Hotărârii Consiliului Județean Harghita nr. 34/2020 privind aprobarea Programului special de finanțare nerambursabilă a porturilor populare și a costumelor tradiționale pe anul 2020 în județul Harghita</w:t>
      </w:r>
    </w:p>
    <w:p w:rsidR="00526BB2" w:rsidRDefault="00526BB2" w:rsidP="00526BB2">
      <w:pPr>
        <w:pStyle w:val="Listparagraf"/>
        <w:ind w:left="0"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05D93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>
        <w:rPr>
          <w:rFonts w:asciiTheme="minorHAnsi" w:hAnsiTheme="minorHAnsi" w:cstheme="minorHAnsi"/>
          <w:sz w:val="26"/>
          <w:szCs w:val="26"/>
        </w:rPr>
        <w:t>Bíró</w:t>
      </w:r>
      <w:proofErr w:type="spellEnd"/>
      <w:r>
        <w:rPr>
          <w:rFonts w:asciiTheme="minorHAnsi" w:hAnsiTheme="minorHAnsi" w:cstheme="minorHAnsi"/>
          <w:sz w:val="26"/>
          <w:szCs w:val="26"/>
        </w:rPr>
        <w:t xml:space="preserve"> Barna </w:t>
      </w:r>
      <w:proofErr w:type="spellStart"/>
      <w:r>
        <w:rPr>
          <w:rFonts w:asciiTheme="minorHAnsi" w:hAnsiTheme="minorHAnsi" w:cstheme="minorHAnsi"/>
          <w:sz w:val="26"/>
          <w:szCs w:val="26"/>
        </w:rPr>
        <w:t>Botond</w:t>
      </w:r>
      <w:proofErr w:type="spellEnd"/>
      <w:r w:rsidRPr="00705D93">
        <w:rPr>
          <w:rFonts w:asciiTheme="minorHAnsi" w:hAnsiTheme="minorHAnsi" w:cstheme="minorHAnsi"/>
          <w:sz w:val="26"/>
          <w:szCs w:val="26"/>
        </w:rPr>
        <w:t xml:space="preserve"> </w:t>
      </w:r>
      <w:r>
        <w:rPr>
          <w:rFonts w:asciiTheme="minorHAnsi" w:hAnsiTheme="minorHAnsi" w:cstheme="minorHAnsi"/>
          <w:sz w:val="26"/>
          <w:szCs w:val="26"/>
        </w:rPr>
        <w:t>vice</w:t>
      </w:r>
      <w:r w:rsidRPr="00705D93">
        <w:rPr>
          <w:rFonts w:asciiTheme="minorHAnsi" w:hAnsiTheme="minorHAnsi" w:cstheme="minorHAnsi"/>
          <w:sz w:val="26"/>
          <w:szCs w:val="26"/>
        </w:rPr>
        <w:t>preşedinte</w:t>
      </w:r>
    </w:p>
    <w:p w:rsidR="00526BB2" w:rsidRDefault="00526BB2" w:rsidP="00526BB2">
      <w:pPr>
        <w:pStyle w:val="Listparagraf"/>
        <w:ind w:left="0"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526BB2" w:rsidRPr="00705D93" w:rsidRDefault="00526BB2" w:rsidP="00526BB2">
      <w:pPr>
        <w:pStyle w:val="Titlu2"/>
        <w:numPr>
          <w:ilvl w:val="0"/>
          <w:numId w:val="1"/>
        </w:numPr>
        <w:spacing w:before="0" w:after="0" w:line="240" w:lineRule="auto"/>
        <w:ind w:left="426"/>
        <w:jc w:val="both"/>
        <w:rPr>
          <w:rFonts w:ascii="Calibri" w:hAnsi="Calibri"/>
          <w:b w:val="0"/>
          <w:bCs w:val="0"/>
          <w:i w:val="0"/>
          <w:iCs w:val="0"/>
          <w:sz w:val="26"/>
          <w:szCs w:val="26"/>
        </w:rPr>
      </w:pPr>
      <w:r w:rsidRPr="00705D93">
        <w:rPr>
          <w:rFonts w:asciiTheme="minorHAnsi" w:hAnsiTheme="minorHAnsi" w:cstheme="minorHAnsi"/>
          <w:b w:val="0"/>
          <w:i w:val="0"/>
          <w:sz w:val="26"/>
          <w:szCs w:val="26"/>
        </w:rPr>
        <w:t>Proiect de hotărâre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526BB2">
        <w:rPr>
          <w:rFonts w:ascii="Calibri" w:hAnsi="Calibri"/>
          <w:b w:val="0"/>
          <w:bCs w:val="0"/>
          <w:i w:val="0"/>
          <w:iCs w:val="0"/>
          <w:sz w:val="26"/>
          <w:szCs w:val="26"/>
        </w:rPr>
        <w:t>cu privire la aprobarea modificării Hotărârii Consiliului Județean Harghita nr. 35/2020 privind aprobarea Programului general de finanțare nerambursabilă a programelor, proiectelor și acțiunilor culturale al judeţului Harghita pe anul 2020</w:t>
      </w:r>
    </w:p>
    <w:p w:rsidR="00526BB2" w:rsidRDefault="00526BB2" w:rsidP="00526BB2">
      <w:pPr>
        <w:pStyle w:val="Listparagraf"/>
        <w:ind w:left="0"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05D93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>
        <w:rPr>
          <w:rFonts w:asciiTheme="minorHAnsi" w:hAnsiTheme="minorHAnsi" w:cstheme="minorHAnsi"/>
          <w:sz w:val="26"/>
          <w:szCs w:val="26"/>
        </w:rPr>
        <w:t>Bíró</w:t>
      </w:r>
      <w:proofErr w:type="spellEnd"/>
      <w:r>
        <w:rPr>
          <w:rFonts w:asciiTheme="minorHAnsi" w:hAnsiTheme="minorHAnsi" w:cstheme="minorHAnsi"/>
          <w:sz w:val="26"/>
          <w:szCs w:val="26"/>
        </w:rPr>
        <w:t xml:space="preserve"> Barna </w:t>
      </w:r>
      <w:proofErr w:type="spellStart"/>
      <w:r>
        <w:rPr>
          <w:rFonts w:asciiTheme="minorHAnsi" w:hAnsiTheme="minorHAnsi" w:cstheme="minorHAnsi"/>
          <w:sz w:val="26"/>
          <w:szCs w:val="26"/>
        </w:rPr>
        <w:t>Botond</w:t>
      </w:r>
      <w:proofErr w:type="spellEnd"/>
      <w:r w:rsidRPr="00705D93">
        <w:rPr>
          <w:rFonts w:asciiTheme="minorHAnsi" w:hAnsiTheme="minorHAnsi" w:cstheme="minorHAnsi"/>
          <w:sz w:val="26"/>
          <w:szCs w:val="26"/>
        </w:rPr>
        <w:t xml:space="preserve"> </w:t>
      </w:r>
      <w:r>
        <w:rPr>
          <w:rFonts w:asciiTheme="minorHAnsi" w:hAnsiTheme="minorHAnsi" w:cstheme="minorHAnsi"/>
          <w:sz w:val="26"/>
          <w:szCs w:val="26"/>
        </w:rPr>
        <w:t>vice</w:t>
      </w:r>
      <w:r w:rsidRPr="00705D93">
        <w:rPr>
          <w:rFonts w:asciiTheme="minorHAnsi" w:hAnsiTheme="minorHAnsi" w:cstheme="minorHAnsi"/>
          <w:sz w:val="26"/>
          <w:szCs w:val="26"/>
        </w:rPr>
        <w:t>preşedinte</w:t>
      </w:r>
    </w:p>
    <w:p w:rsidR="00526BB2" w:rsidRDefault="00526BB2" w:rsidP="00526BB2">
      <w:pPr>
        <w:pStyle w:val="Listparagraf"/>
        <w:ind w:left="0"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526BB2" w:rsidRPr="00705D93" w:rsidRDefault="00526BB2" w:rsidP="00526BB2">
      <w:pPr>
        <w:pStyle w:val="Titlu2"/>
        <w:numPr>
          <w:ilvl w:val="0"/>
          <w:numId w:val="1"/>
        </w:numPr>
        <w:spacing w:before="0" w:after="0" w:line="240" w:lineRule="auto"/>
        <w:ind w:left="426"/>
        <w:jc w:val="both"/>
        <w:rPr>
          <w:rFonts w:ascii="Calibri" w:hAnsi="Calibri"/>
          <w:b w:val="0"/>
          <w:bCs w:val="0"/>
          <w:i w:val="0"/>
          <w:iCs w:val="0"/>
          <w:sz w:val="26"/>
          <w:szCs w:val="26"/>
        </w:rPr>
      </w:pPr>
      <w:r w:rsidRPr="00705D93">
        <w:rPr>
          <w:rFonts w:asciiTheme="minorHAnsi" w:hAnsiTheme="minorHAnsi" w:cstheme="minorHAnsi"/>
          <w:b w:val="0"/>
          <w:i w:val="0"/>
          <w:sz w:val="26"/>
          <w:szCs w:val="26"/>
        </w:rPr>
        <w:t>Proiect de hotărâre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526BB2">
        <w:rPr>
          <w:rFonts w:ascii="Calibri" w:hAnsi="Calibri"/>
          <w:b w:val="0"/>
          <w:bCs w:val="0"/>
          <w:i w:val="0"/>
          <w:iCs w:val="0"/>
          <w:sz w:val="26"/>
          <w:szCs w:val="26"/>
        </w:rPr>
        <w:t>cu privire la aprobarea modificării Hotărârii Consiliului Județean Harghita nr. 36/2020 privind aprobarea Programul special de finanțare nerambursabilă a programelor, proiectelor şi acţiunilor culturale ale comunităţii româneşti din judeţul Harghita pe anul 2020</w:t>
      </w:r>
    </w:p>
    <w:p w:rsidR="00526BB2" w:rsidRDefault="00526BB2" w:rsidP="00526BB2">
      <w:pPr>
        <w:pStyle w:val="Listparagraf"/>
        <w:ind w:left="0"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05D93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>
        <w:rPr>
          <w:rFonts w:asciiTheme="minorHAnsi" w:hAnsiTheme="minorHAnsi" w:cstheme="minorHAnsi"/>
          <w:sz w:val="26"/>
          <w:szCs w:val="26"/>
        </w:rPr>
        <w:t>Bíró</w:t>
      </w:r>
      <w:proofErr w:type="spellEnd"/>
      <w:r>
        <w:rPr>
          <w:rFonts w:asciiTheme="minorHAnsi" w:hAnsiTheme="minorHAnsi" w:cstheme="minorHAnsi"/>
          <w:sz w:val="26"/>
          <w:szCs w:val="26"/>
        </w:rPr>
        <w:t xml:space="preserve"> Barna </w:t>
      </w:r>
      <w:proofErr w:type="spellStart"/>
      <w:r>
        <w:rPr>
          <w:rFonts w:asciiTheme="minorHAnsi" w:hAnsiTheme="minorHAnsi" w:cstheme="minorHAnsi"/>
          <w:sz w:val="26"/>
          <w:szCs w:val="26"/>
        </w:rPr>
        <w:t>Botond</w:t>
      </w:r>
      <w:proofErr w:type="spellEnd"/>
      <w:r w:rsidRPr="00705D93">
        <w:rPr>
          <w:rFonts w:asciiTheme="minorHAnsi" w:hAnsiTheme="minorHAnsi" w:cstheme="minorHAnsi"/>
          <w:sz w:val="26"/>
          <w:szCs w:val="26"/>
        </w:rPr>
        <w:t xml:space="preserve"> </w:t>
      </w:r>
      <w:r>
        <w:rPr>
          <w:rFonts w:asciiTheme="minorHAnsi" w:hAnsiTheme="minorHAnsi" w:cstheme="minorHAnsi"/>
          <w:sz w:val="26"/>
          <w:szCs w:val="26"/>
        </w:rPr>
        <w:t>vice</w:t>
      </w:r>
      <w:r w:rsidRPr="00705D93">
        <w:rPr>
          <w:rFonts w:asciiTheme="minorHAnsi" w:hAnsiTheme="minorHAnsi" w:cstheme="minorHAnsi"/>
          <w:sz w:val="26"/>
          <w:szCs w:val="26"/>
        </w:rPr>
        <w:t>preşedinte</w:t>
      </w:r>
    </w:p>
    <w:p w:rsidR="00526BB2" w:rsidRDefault="00526BB2" w:rsidP="00526BB2">
      <w:pPr>
        <w:pStyle w:val="Listparagraf"/>
        <w:ind w:left="0"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526BB2" w:rsidRPr="00705D93" w:rsidRDefault="00526BB2" w:rsidP="00526BB2">
      <w:pPr>
        <w:pStyle w:val="Titlu2"/>
        <w:numPr>
          <w:ilvl w:val="0"/>
          <w:numId w:val="1"/>
        </w:numPr>
        <w:spacing w:before="0" w:after="0" w:line="240" w:lineRule="auto"/>
        <w:ind w:left="426"/>
        <w:jc w:val="both"/>
        <w:rPr>
          <w:rFonts w:ascii="Calibri" w:hAnsi="Calibri"/>
          <w:b w:val="0"/>
          <w:bCs w:val="0"/>
          <w:i w:val="0"/>
          <w:iCs w:val="0"/>
          <w:sz w:val="26"/>
          <w:szCs w:val="26"/>
        </w:rPr>
      </w:pPr>
      <w:r w:rsidRPr="00705D93">
        <w:rPr>
          <w:rFonts w:asciiTheme="minorHAnsi" w:hAnsiTheme="minorHAnsi" w:cstheme="minorHAnsi"/>
          <w:b w:val="0"/>
          <w:i w:val="0"/>
          <w:sz w:val="26"/>
          <w:szCs w:val="26"/>
        </w:rPr>
        <w:t>Proiect de hotărâre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526BB2">
        <w:rPr>
          <w:rFonts w:ascii="Calibri" w:hAnsi="Calibri"/>
          <w:b w:val="0"/>
          <w:bCs w:val="0"/>
          <w:i w:val="0"/>
          <w:iCs w:val="0"/>
          <w:sz w:val="26"/>
          <w:szCs w:val="26"/>
        </w:rPr>
        <w:t>cu privire la aprobarea modificării Hotărârii Consiliului Județean Harghita nr. 38/2020 privind aprobarea Programului anual de sprijin a asociaţiilor pompierilor voluntari din judeţul Harghita pe anul 2020</w:t>
      </w:r>
    </w:p>
    <w:p w:rsidR="00526BB2" w:rsidRDefault="00526BB2" w:rsidP="00526BB2">
      <w:pPr>
        <w:pStyle w:val="Listparagraf"/>
        <w:ind w:left="0"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05D93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>
        <w:rPr>
          <w:rFonts w:asciiTheme="minorHAnsi" w:hAnsiTheme="minorHAnsi" w:cstheme="minorHAnsi"/>
          <w:sz w:val="26"/>
          <w:szCs w:val="26"/>
        </w:rPr>
        <w:t>Bíró</w:t>
      </w:r>
      <w:proofErr w:type="spellEnd"/>
      <w:r>
        <w:rPr>
          <w:rFonts w:asciiTheme="minorHAnsi" w:hAnsiTheme="minorHAnsi" w:cstheme="minorHAnsi"/>
          <w:sz w:val="26"/>
          <w:szCs w:val="26"/>
        </w:rPr>
        <w:t xml:space="preserve"> Barna </w:t>
      </w:r>
      <w:proofErr w:type="spellStart"/>
      <w:r>
        <w:rPr>
          <w:rFonts w:asciiTheme="minorHAnsi" w:hAnsiTheme="minorHAnsi" w:cstheme="minorHAnsi"/>
          <w:sz w:val="26"/>
          <w:szCs w:val="26"/>
        </w:rPr>
        <w:t>Botond</w:t>
      </w:r>
      <w:proofErr w:type="spellEnd"/>
      <w:r w:rsidRPr="00705D93">
        <w:rPr>
          <w:rFonts w:asciiTheme="minorHAnsi" w:hAnsiTheme="minorHAnsi" w:cstheme="minorHAnsi"/>
          <w:sz w:val="26"/>
          <w:szCs w:val="26"/>
        </w:rPr>
        <w:t xml:space="preserve"> </w:t>
      </w:r>
      <w:r>
        <w:rPr>
          <w:rFonts w:asciiTheme="minorHAnsi" w:hAnsiTheme="minorHAnsi" w:cstheme="minorHAnsi"/>
          <w:sz w:val="26"/>
          <w:szCs w:val="26"/>
        </w:rPr>
        <w:t>vice</w:t>
      </w:r>
      <w:r w:rsidRPr="00705D93">
        <w:rPr>
          <w:rFonts w:asciiTheme="minorHAnsi" w:hAnsiTheme="minorHAnsi" w:cstheme="minorHAnsi"/>
          <w:sz w:val="26"/>
          <w:szCs w:val="26"/>
        </w:rPr>
        <w:t>preşedinte</w:t>
      </w:r>
    </w:p>
    <w:p w:rsidR="00526BB2" w:rsidRDefault="00526BB2" w:rsidP="00526BB2">
      <w:pPr>
        <w:pStyle w:val="Titlu2"/>
        <w:numPr>
          <w:ilvl w:val="0"/>
          <w:numId w:val="1"/>
        </w:numPr>
        <w:spacing w:after="0" w:line="240" w:lineRule="auto"/>
        <w:ind w:left="426"/>
        <w:jc w:val="both"/>
        <w:rPr>
          <w:rFonts w:ascii="Calibri" w:hAnsi="Calibri"/>
          <w:b w:val="0"/>
          <w:bCs w:val="0"/>
          <w:i w:val="0"/>
          <w:iCs w:val="0"/>
          <w:sz w:val="26"/>
          <w:szCs w:val="26"/>
        </w:rPr>
      </w:pPr>
      <w:r w:rsidRPr="00705D93">
        <w:rPr>
          <w:rFonts w:asciiTheme="minorHAnsi" w:hAnsiTheme="minorHAnsi" w:cstheme="minorHAnsi"/>
          <w:b w:val="0"/>
          <w:i w:val="0"/>
          <w:sz w:val="26"/>
          <w:szCs w:val="26"/>
        </w:rPr>
        <w:t>Proiect de hotărâre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526BB2">
        <w:rPr>
          <w:rFonts w:ascii="Calibri" w:hAnsi="Calibri"/>
          <w:b w:val="0"/>
          <w:bCs w:val="0"/>
          <w:i w:val="0"/>
          <w:iCs w:val="0"/>
          <w:sz w:val="26"/>
          <w:szCs w:val="26"/>
        </w:rPr>
        <w:t xml:space="preserve">Proiect de hotărâre cu privire la aprobarea modificării Hotărârii Consiliului Județean Harghita nr. 39/2020 privind aprobarea Programului anual de </w:t>
      </w:r>
      <w:r w:rsidRPr="00526BB2">
        <w:rPr>
          <w:rFonts w:ascii="Calibri" w:hAnsi="Calibri"/>
          <w:b w:val="0"/>
          <w:bCs w:val="0"/>
          <w:i w:val="0"/>
          <w:iCs w:val="0"/>
          <w:sz w:val="26"/>
          <w:szCs w:val="26"/>
        </w:rPr>
        <w:lastRenderedPageBreak/>
        <w:t>colaborare a Consiliului Judeţean Harghita cu asociaţiile şi fundaţiile cu activitate de turism din județul Harghita, pe anul 2020</w:t>
      </w:r>
    </w:p>
    <w:p w:rsidR="00526BB2" w:rsidRDefault="00526BB2" w:rsidP="00526BB2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526BB2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526BB2">
        <w:rPr>
          <w:rFonts w:asciiTheme="minorHAnsi" w:hAnsiTheme="minorHAnsi" w:cstheme="minorHAnsi"/>
          <w:sz w:val="26"/>
          <w:szCs w:val="26"/>
        </w:rPr>
        <w:t>Bíró</w:t>
      </w:r>
      <w:proofErr w:type="spellEnd"/>
      <w:r w:rsidRPr="00526BB2">
        <w:rPr>
          <w:rFonts w:asciiTheme="minorHAnsi" w:hAnsiTheme="minorHAnsi" w:cstheme="minorHAnsi"/>
          <w:sz w:val="26"/>
          <w:szCs w:val="26"/>
        </w:rPr>
        <w:t xml:space="preserve"> Barna </w:t>
      </w:r>
      <w:proofErr w:type="spellStart"/>
      <w:r w:rsidRPr="00526BB2">
        <w:rPr>
          <w:rFonts w:asciiTheme="minorHAnsi" w:hAnsiTheme="minorHAnsi" w:cstheme="minorHAnsi"/>
          <w:sz w:val="26"/>
          <w:szCs w:val="26"/>
        </w:rPr>
        <w:t>Botond</w:t>
      </w:r>
      <w:proofErr w:type="spellEnd"/>
      <w:r w:rsidRPr="00526BB2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526BB2" w:rsidRPr="00705D93" w:rsidRDefault="00526BB2" w:rsidP="00526BB2">
      <w:pPr>
        <w:pStyle w:val="Titlu2"/>
        <w:numPr>
          <w:ilvl w:val="0"/>
          <w:numId w:val="1"/>
        </w:numPr>
        <w:spacing w:before="0" w:after="0" w:line="240" w:lineRule="auto"/>
        <w:ind w:left="426"/>
        <w:jc w:val="both"/>
        <w:rPr>
          <w:rFonts w:ascii="Calibri" w:hAnsi="Calibri"/>
          <w:b w:val="0"/>
          <w:bCs w:val="0"/>
          <w:i w:val="0"/>
          <w:iCs w:val="0"/>
          <w:sz w:val="26"/>
          <w:szCs w:val="26"/>
        </w:rPr>
      </w:pPr>
      <w:r w:rsidRPr="00705D93">
        <w:rPr>
          <w:rFonts w:asciiTheme="minorHAnsi" w:hAnsiTheme="minorHAnsi" w:cstheme="minorHAnsi"/>
          <w:b w:val="0"/>
          <w:i w:val="0"/>
          <w:sz w:val="26"/>
          <w:szCs w:val="26"/>
        </w:rPr>
        <w:t>Proiect de hotărâre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526BB2">
        <w:rPr>
          <w:rFonts w:ascii="Calibri" w:hAnsi="Calibri"/>
          <w:b w:val="0"/>
          <w:bCs w:val="0"/>
          <w:i w:val="0"/>
          <w:iCs w:val="0"/>
          <w:sz w:val="26"/>
          <w:szCs w:val="26"/>
        </w:rPr>
        <w:t>cu privire la aprobarea modificării Hotărârii Consiliului Județean Harghita nr. 40/2020 privind aprobarea Programului anual de sprijinire a activităţilor destinate familiilor din judeţul Harghita pe anul 2020,</w:t>
      </w:r>
    </w:p>
    <w:p w:rsidR="00526BB2" w:rsidRDefault="00526BB2" w:rsidP="00526BB2">
      <w:pPr>
        <w:pStyle w:val="Listparagraf"/>
        <w:ind w:left="0"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05D93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>
        <w:rPr>
          <w:rFonts w:asciiTheme="minorHAnsi" w:hAnsiTheme="minorHAnsi" w:cstheme="minorHAnsi"/>
          <w:sz w:val="26"/>
          <w:szCs w:val="26"/>
        </w:rPr>
        <w:t>Bíró</w:t>
      </w:r>
      <w:proofErr w:type="spellEnd"/>
      <w:r>
        <w:rPr>
          <w:rFonts w:asciiTheme="minorHAnsi" w:hAnsiTheme="minorHAnsi" w:cstheme="minorHAnsi"/>
          <w:sz w:val="26"/>
          <w:szCs w:val="26"/>
        </w:rPr>
        <w:t xml:space="preserve"> Barna </w:t>
      </w:r>
      <w:proofErr w:type="spellStart"/>
      <w:r>
        <w:rPr>
          <w:rFonts w:asciiTheme="minorHAnsi" w:hAnsiTheme="minorHAnsi" w:cstheme="minorHAnsi"/>
          <w:sz w:val="26"/>
          <w:szCs w:val="26"/>
        </w:rPr>
        <w:t>Botond</w:t>
      </w:r>
      <w:proofErr w:type="spellEnd"/>
      <w:r w:rsidRPr="00705D93">
        <w:rPr>
          <w:rFonts w:asciiTheme="minorHAnsi" w:hAnsiTheme="minorHAnsi" w:cstheme="minorHAnsi"/>
          <w:sz w:val="26"/>
          <w:szCs w:val="26"/>
        </w:rPr>
        <w:t xml:space="preserve"> </w:t>
      </w:r>
      <w:r>
        <w:rPr>
          <w:rFonts w:asciiTheme="minorHAnsi" w:hAnsiTheme="minorHAnsi" w:cstheme="minorHAnsi"/>
          <w:sz w:val="26"/>
          <w:szCs w:val="26"/>
        </w:rPr>
        <w:t>vice</w:t>
      </w:r>
      <w:r w:rsidRPr="00705D93">
        <w:rPr>
          <w:rFonts w:asciiTheme="minorHAnsi" w:hAnsiTheme="minorHAnsi" w:cstheme="minorHAnsi"/>
          <w:sz w:val="26"/>
          <w:szCs w:val="26"/>
        </w:rPr>
        <w:t>preşedinte</w:t>
      </w:r>
    </w:p>
    <w:p w:rsidR="00526BB2" w:rsidRDefault="00526BB2" w:rsidP="00526BB2">
      <w:pPr>
        <w:pStyle w:val="Listparagraf"/>
        <w:ind w:left="0"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526BB2" w:rsidRPr="00705D93" w:rsidRDefault="00526BB2" w:rsidP="00526BB2">
      <w:pPr>
        <w:pStyle w:val="Titlu2"/>
        <w:numPr>
          <w:ilvl w:val="0"/>
          <w:numId w:val="1"/>
        </w:numPr>
        <w:spacing w:before="0" w:after="0" w:line="240" w:lineRule="auto"/>
        <w:ind w:left="426"/>
        <w:jc w:val="both"/>
        <w:rPr>
          <w:rFonts w:ascii="Calibri" w:hAnsi="Calibri"/>
          <w:b w:val="0"/>
          <w:bCs w:val="0"/>
          <w:i w:val="0"/>
          <w:iCs w:val="0"/>
          <w:sz w:val="26"/>
          <w:szCs w:val="26"/>
        </w:rPr>
      </w:pPr>
      <w:r w:rsidRPr="00705D93">
        <w:rPr>
          <w:rFonts w:asciiTheme="minorHAnsi" w:hAnsiTheme="minorHAnsi" w:cstheme="minorHAnsi"/>
          <w:b w:val="0"/>
          <w:i w:val="0"/>
          <w:sz w:val="26"/>
          <w:szCs w:val="26"/>
        </w:rPr>
        <w:t>Proiect de hotărâre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526BB2">
        <w:rPr>
          <w:rFonts w:ascii="Calibri" w:hAnsi="Calibri"/>
          <w:b w:val="0"/>
          <w:bCs w:val="0"/>
          <w:i w:val="0"/>
          <w:iCs w:val="0"/>
          <w:sz w:val="26"/>
          <w:szCs w:val="26"/>
        </w:rPr>
        <w:t>cu privire la aprobarea modificării Hotărârii Consiliului Județean Harghita nr. 43/2020 privind aprobarea Programului anual de finanţare a activităţilor de tineret din judeţul Harghita, pe anul 2020</w:t>
      </w:r>
    </w:p>
    <w:p w:rsidR="00526BB2" w:rsidRDefault="00526BB2" w:rsidP="00526BB2">
      <w:pPr>
        <w:pStyle w:val="Listparagraf"/>
        <w:ind w:left="0"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05D93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>
        <w:rPr>
          <w:rFonts w:asciiTheme="minorHAnsi" w:hAnsiTheme="minorHAnsi" w:cstheme="minorHAnsi"/>
          <w:sz w:val="26"/>
          <w:szCs w:val="26"/>
        </w:rPr>
        <w:t>Bíró</w:t>
      </w:r>
      <w:proofErr w:type="spellEnd"/>
      <w:r>
        <w:rPr>
          <w:rFonts w:asciiTheme="minorHAnsi" w:hAnsiTheme="minorHAnsi" w:cstheme="minorHAnsi"/>
          <w:sz w:val="26"/>
          <w:szCs w:val="26"/>
        </w:rPr>
        <w:t xml:space="preserve"> Barna </w:t>
      </w:r>
      <w:proofErr w:type="spellStart"/>
      <w:r>
        <w:rPr>
          <w:rFonts w:asciiTheme="minorHAnsi" w:hAnsiTheme="minorHAnsi" w:cstheme="minorHAnsi"/>
          <w:sz w:val="26"/>
          <w:szCs w:val="26"/>
        </w:rPr>
        <w:t>Botond</w:t>
      </w:r>
      <w:proofErr w:type="spellEnd"/>
      <w:r w:rsidRPr="00705D93">
        <w:rPr>
          <w:rFonts w:asciiTheme="minorHAnsi" w:hAnsiTheme="minorHAnsi" w:cstheme="minorHAnsi"/>
          <w:sz w:val="26"/>
          <w:szCs w:val="26"/>
        </w:rPr>
        <w:t xml:space="preserve"> </w:t>
      </w:r>
      <w:r>
        <w:rPr>
          <w:rFonts w:asciiTheme="minorHAnsi" w:hAnsiTheme="minorHAnsi" w:cstheme="minorHAnsi"/>
          <w:sz w:val="26"/>
          <w:szCs w:val="26"/>
        </w:rPr>
        <w:t>vice</w:t>
      </w:r>
      <w:r w:rsidRPr="00705D93">
        <w:rPr>
          <w:rFonts w:asciiTheme="minorHAnsi" w:hAnsiTheme="minorHAnsi" w:cstheme="minorHAnsi"/>
          <w:sz w:val="26"/>
          <w:szCs w:val="26"/>
        </w:rPr>
        <w:t>preşedinte</w:t>
      </w:r>
    </w:p>
    <w:p w:rsidR="00526BB2" w:rsidRDefault="00526BB2" w:rsidP="00526BB2">
      <w:pPr>
        <w:pStyle w:val="Listparagraf"/>
        <w:ind w:left="0"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526BB2" w:rsidRPr="00705D93" w:rsidRDefault="00526BB2" w:rsidP="00526BB2">
      <w:pPr>
        <w:pStyle w:val="Titlu2"/>
        <w:numPr>
          <w:ilvl w:val="0"/>
          <w:numId w:val="1"/>
        </w:numPr>
        <w:spacing w:before="0" w:after="0" w:line="240" w:lineRule="auto"/>
        <w:ind w:left="426"/>
        <w:jc w:val="both"/>
        <w:rPr>
          <w:rFonts w:ascii="Calibri" w:hAnsi="Calibri"/>
          <w:b w:val="0"/>
          <w:bCs w:val="0"/>
          <w:i w:val="0"/>
          <w:iCs w:val="0"/>
          <w:sz w:val="26"/>
          <w:szCs w:val="26"/>
        </w:rPr>
      </w:pPr>
      <w:r w:rsidRPr="00705D93">
        <w:rPr>
          <w:rFonts w:asciiTheme="minorHAnsi" w:hAnsiTheme="minorHAnsi" w:cstheme="minorHAnsi"/>
          <w:b w:val="0"/>
          <w:i w:val="0"/>
          <w:sz w:val="26"/>
          <w:szCs w:val="26"/>
        </w:rPr>
        <w:t>Proiect de hotărâre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526BB2">
        <w:rPr>
          <w:rFonts w:ascii="Calibri" w:hAnsi="Calibri"/>
          <w:b w:val="0"/>
          <w:bCs w:val="0"/>
          <w:i w:val="0"/>
          <w:iCs w:val="0"/>
          <w:sz w:val="26"/>
          <w:szCs w:val="26"/>
        </w:rPr>
        <w:t>cu privire la aprobarea modificării Hotărârii Consiliului Județean Harghita nr. 44/2020 privind aprobarea Programului de sprijinire a sportului din județul Harghita, pe anul 2020</w:t>
      </w:r>
    </w:p>
    <w:p w:rsidR="00526BB2" w:rsidRDefault="00526BB2" w:rsidP="00526BB2">
      <w:pPr>
        <w:pStyle w:val="Listparagraf"/>
        <w:ind w:left="0"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05D93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>
        <w:rPr>
          <w:rFonts w:asciiTheme="minorHAnsi" w:hAnsiTheme="minorHAnsi" w:cstheme="minorHAnsi"/>
          <w:sz w:val="26"/>
          <w:szCs w:val="26"/>
        </w:rPr>
        <w:t>Bíró</w:t>
      </w:r>
      <w:proofErr w:type="spellEnd"/>
      <w:r>
        <w:rPr>
          <w:rFonts w:asciiTheme="minorHAnsi" w:hAnsiTheme="minorHAnsi" w:cstheme="minorHAnsi"/>
          <w:sz w:val="26"/>
          <w:szCs w:val="26"/>
        </w:rPr>
        <w:t xml:space="preserve"> Barna </w:t>
      </w:r>
      <w:proofErr w:type="spellStart"/>
      <w:r>
        <w:rPr>
          <w:rFonts w:asciiTheme="minorHAnsi" w:hAnsiTheme="minorHAnsi" w:cstheme="minorHAnsi"/>
          <w:sz w:val="26"/>
          <w:szCs w:val="26"/>
        </w:rPr>
        <w:t>Botond</w:t>
      </w:r>
      <w:proofErr w:type="spellEnd"/>
      <w:r w:rsidRPr="00705D93">
        <w:rPr>
          <w:rFonts w:asciiTheme="minorHAnsi" w:hAnsiTheme="minorHAnsi" w:cstheme="minorHAnsi"/>
          <w:sz w:val="26"/>
          <w:szCs w:val="26"/>
        </w:rPr>
        <w:t xml:space="preserve"> </w:t>
      </w:r>
      <w:r>
        <w:rPr>
          <w:rFonts w:asciiTheme="minorHAnsi" w:hAnsiTheme="minorHAnsi" w:cstheme="minorHAnsi"/>
          <w:sz w:val="26"/>
          <w:szCs w:val="26"/>
        </w:rPr>
        <w:t>vice</w:t>
      </w:r>
      <w:r w:rsidRPr="00705D93">
        <w:rPr>
          <w:rFonts w:asciiTheme="minorHAnsi" w:hAnsiTheme="minorHAnsi" w:cstheme="minorHAnsi"/>
          <w:sz w:val="26"/>
          <w:szCs w:val="26"/>
        </w:rPr>
        <w:t>preşedinte</w:t>
      </w:r>
    </w:p>
    <w:p w:rsidR="00526BB2" w:rsidRPr="00526BB2" w:rsidRDefault="00526BB2" w:rsidP="00526BB2">
      <w:pPr>
        <w:pStyle w:val="Listparagraf"/>
        <w:ind w:left="0"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E75BBE" w:rsidRPr="00E75BBE" w:rsidRDefault="00E75BBE" w:rsidP="00526BB2">
      <w:pPr>
        <w:pStyle w:val="Titlu2"/>
        <w:numPr>
          <w:ilvl w:val="0"/>
          <w:numId w:val="1"/>
        </w:numPr>
        <w:spacing w:before="0" w:after="0" w:line="240" w:lineRule="auto"/>
        <w:ind w:left="426"/>
        <w:jc w:val="both"/>
        <w:rPr>
          <w:rFonts w:ascii="Calibri" w:hAnsi="Calibri"/>
          <w:b w:val="0"/>
          <w:bCs w:val="0"/>
          <w:i w:val="0"/>
          <w:iCs w:val="0"/>
          <w:sz w:val="26"/>
          <w:szCs w:val="26"/>
        </w:rPr>
      </w:pPr>
      <w:r w:rsidRPr="00705D93">
        <w:rPr>
          <w:rFonts w:asciiTheme="minorHAnsi" w:hAnsiTheme="minorHAnsi" w:cstheme="minorHAnsi"/>
          <w:b w:val="0"/>
          <w:i w:val="0"/>
          <w:sz w:val="26"/>
          <w:szCs w:val="26"/>
        </w:rPr>
        <w:t>Proiect de hotărâre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E75BBE">
        <w:rPr>
          <w:rFonts w:ascii="Calibri" w:hAnsi="Calibri"/>
          <w:b w:val="0"/>
          <w:bCs w:val="0"/>
          <w:i w:val="0"/>
          <w:iCs w:val="0"/>
          <w:sz w:val="26"/>
          <w:szCs w:val="26"/>
        </w:rPr>
        <w:t>privind modificarea și completarea Inventarului bunurilor imobile care aparţin domeniului public al judeţului Harghita</w:t>
      </w:r>
      <w:r>
        <w:rPr>
          <w:rFonts w:ascii="Calibri" w:hAnsi="Calibri"/>
          <w:b w:val="0"/>
          <w:bCs w:val="0"/>
          <w:i w:val="0"/>
          <w:iCs w:val="0"/>
          <w:sz w:val="26"/>
          <w:szCs w:val="26"/>
        </w:rPr>
        <w:t xml:space="preserve"> </w:t>
      </w:r>
      <w:r w:rsidRPr="00E75BBE">
        <w:rPr>
          <w:rFonts w:ascii="Calibri" w:hAnsi="Calibri"/>
          <w:b w:val="0"/>
          <w:bCs w:val="0"/>
          <w:i w:val="0"/>
          <w:iCs w:val="0"/>
          <w:sz w:val="26"/>
          <w:szCs w:val="26"/>
        </w:rPr>
        <w:t>și aprobarea trecerii din domeniul public al județului Harghita în domeniul privat al Județului Harghita a unor poduri situate pe DJ 131, DJ 133 respectiv DJ 137A, în vederea scoaterii din funcţiune și demolării precum și casarea, transmiterea fără plată şi/sau valorificarea în condițiile legii a materialelor recuperabile rezultate</w:t>
      </w:r>
    </w:p>
    <w:p w:rsidR="00E75BBE" w:rsidRDefault="00E75BBE" w:rsidP="00526BB2">
      <w:pPr>
        <w:pStyle w:val="Listparagraf"/>
        <w:ind w:left="0"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05D93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705D93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705D93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9A0E1E" w:rsidRPr="009A0E1E" w:rsidRDefault="009A0E1E" w:rsidP="009A0E1E">
      <w:pPr>
        <w:pStyle w:val="Titlu2"/>
        <w:numPr>
          <w:ilvl w:val="0"/>
          <w:numId w:val="1"/>
        </w:numPr>
        <w:spacing w:after="0" w:line="240" w:lineRule="auto"/>
        <w:ind w:left="426"/>
        <w:jc w:val="both"/>
        <w:rPr>
          <w:rFonts w:ascii="Calibri" w:hAnsi="Calibri"/>
          <w:b w:val="0"/>
          <w:bCs w:val="0"/>
          <w:i w:val="0"/>
          <w:iCs w:val="0"/>
          <w:sz w:val="26"/>
          <w:szCs w:val="26"/>
        </w:rPr>
      </w:pPr>
      <w:r w:rsidRPr="00705D93">
        <w:rPr>
          <w:rFonts w:asciiTheme="minorHAnsi" w:hAnsiTheme="minorHAnsi" w:cstheme="minorHAnsi"/>
          <w:b w:val="0"/>
          <w:i w:val="0"/>
          <w:sz w:val="26"/>
          <w:szCs w:val="26"/>
        </w:rPr>
        <w:t>Proiect de hotărâre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9A0E1E">
        <w:rPr>
          <w:rFonts w:ascii="Calibri" w:hAnsi="Calibri"/>
          <w:b w:val="0"/>
          <w:bCs w:val="0"/>
          <w:i w:val="0"/>
          <w:iCs w:val="0"/>
          <w:sz w:val="26"/>
          <w:szCs w:val="26"/>
        </w:rPr>
        <w:t>privind repartizarea pe unităţi administrativ-teritoriale a fondului la dispoziția Consiliului Județean Harghita constituit din cota de 6%  din impozitul pe venit,</w:t>
      </w:r>
      <w:r>
        <w:rPr>
          <w:rFonts w:ascii="Calibri" w:hAnsi="Calibri"/>
          <w:b w:val="0"/>
          <w:bCs w:val="0"/>
          <w:i w:val="0"/>
          <w:iCs w:val="0"/>
          <w:sz w:val="26"/>
          <w:szCs w:val="26"/>
        </w:rPr>
        <w:t xml:space="preserve"> </w:t>
      </w:r>
      <w:r w:rsidRPr="009A0E1E">
        <w:rPr>
          <w:rFonts w:ascii="Calibri" w:hAnsi="Calibri"/>
          <w:b w:val="0"/>
          <w:bCs w:val="0"/>
          <w:i w:val="0"/>
          <w:iCs w:val="0"/>
          <w:sz w:val="26"/>
          <w:szCs w:val="26"/>
        </w:rPr>
        <w:t>pe anul 2020</w:t>
      </w:r>
    </w:p>
    <w:p w:rsidR="009A0E1E" w:rsidRDefault="009A0E1E" w:rsidP="009A0E1E">
      <w:pPr>
        <w:pStyle w:val="Listparagraf"/>
        <w:ind w:left="0"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05D93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705D93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705D93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0A2A51" w:rsidRDefault="000A2A51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3B60E9" w:rsidRDefault="003B60E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C2DEA" w:rsidRDefault="002C2DEA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50ABA" w:rsidRDefault="00E674D8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Diverse</w:t>
      </w:r>
    </w:p>
    <w:p w:rsidR="001B4E51" w:rsidRDefault="001B4E51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008CF" w:rsidRDefault="002008CF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655B13" w:rsidRPr="00655B13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Miercurea Ciuc,  </w:t>
      </w:r>
      <w:r w:rsidR="00686C10">
        <w:rPr>
          <w:rFonts w:asciiTheme="minorHAnsi" w:hAnsiTheme="minorHAnsi" w:cs="Calibri"/>
          <w:sz w:val="25"/>
          <w:szCs w:val="25"/>
        </w:rPr>
        <w:t>1</w:t>
      </w:r>
      <w:r w:rsidR="00F73FA6">
        <w:rPr>
          <w:rFonts w:asciiTheme="minorHAnsi" w:hAnsiTheme="minorHAnsi" w:cs="Calibri"/>
          <w:sz w:val="25"/>
          <w:szCs w:val="25"/>
        </w:rPr>
        <w:t>8</w:t>
      </w:r>
      <w:r w:rsidR="006E6387">
        <w:rPr>
          <w:rFonts w:asciiTheme="minorHAnsi" w:hAnsiTheme="minorHAnsi" w:cs="Calibri"/>
          <w:sz w:val="25"/>
          <w:szCs w:val="25"/>
        </w:rPr>
        <w:t xml:space="preserve"> </w:t>
      </w:r>
      <w:r w:rsidR="00686C10">
        <w:rPr>
          <w:rFonts w:asciiTheme="minorHAnsi" w:hAnsiTheme="minorHAnsi" w:cs="Calibri"/>
          <w:sz w:val="25"/>
          <w:szCs w:val="25"/>
        </w:rPr>
        <w:t>mart</w:t>
      </w:r>
      <w:r w:rsidR="006E6387">
        <w:rPr>
          <w:rFonts w:asciiTheme="minorHAnsi" w:hAnsiTheme="minorHAnsi" w:cs="Calibri"/>
          <w:sz w:val="25"/>
          <w:szCs w:val="25"/>
        </w:rPr>
        <w:t>ie</w:t>
      </w:r>
      <w:r w:rsidRPr="00655B13">
        <w:rPr>
          <w:rFonts w:asciiTheme="minorHAnsi" w:hAnsiTheme="minorHAnsi" w:cs="Calibri"/>
          <w:sz w:val="25"/>
          <w:szCs w:val="25"/>
        </w:rPr>
        <w:t xml:space="preserve"> 20</w:t>
      </w:r>
      <w:r w:rsidR="00686C10">
        <w:rPr>
          <w:rFonts w:asciiTheme="minorHAnsi" w:hAnsiTheme="minorHAnsi" w:cs="Calibri"/>
          <w:sz w:val="25"/>
          <w:szCs w:val="25"/>
        </w:rPr>
        <w:t>20</w:t>
      </w:r>
    </w:p>
    <w:p w:rsidR="00C43D6A" w:rsidRDefault="00C43D6A" w:rsidP="005175BF">
      <w:pPr>
        <w:spacing w:after="0" w:line="240" w:lineRule="auto"/>
        <w:rPr>
          <w:rFonts w:asciiTheme="minorHAnsi" w:hAnsiTheme="minorHAnsi" w:cs="Calibri"/>
          <w:bCs/>
          <w:sz w:val="25"/>
          <w:szCs w:val="25"/>
        </w:rPr>
      </w:pPr>
    </w:p>
    <w:p w:rsidR="00F929C0" w:rsidRDefault="00F929C0" w:rsidP="005175BF">
      <w:pPr>
        <w:spacing w:after="0" w:line="240" w:lineRule="auto"/>
        <w:rPr>
          <w:rFonts w:asciiTheme="minorHAnsi" w:hAnsiTheme="minorHAnsi" w:cs="Calibri"/>
          <w:bCs/>
          <w:sz w:val="25"/>
          <w:szCs w:val="25"/>
        </w:rPr>
      </w:pPr>
    </w:p>
    <w:p w:rsidR="007B34E1" w:rsidRDefault="007B34E1" w:rsidP="005175BF">
      <w:pPr>
        <w:spacing w:after="0" w:line="240" w:lineRule="auto"/>
        <w:rPr>
          <w:rFonts w:asciiTheme="minorHAnsi" w:hAnsiTheme="minorHAnsi" w:cs="Calibri"/>
          <w:bCs/>
          <w:sz w:val="25"/>
          <w:szCs w:val="25"/>
        </w:rPr>
      </w:pPr>
    </w:p>
    <w:p w:rsidR="00DA6967" w:rsidRDefault="004E547E" w:rsidP="00DA6967">
      <w:pPr>
        <w:spacing w:after="0" w:line="240" w:lineRule="auto"/>
        <w:jc w:val="both"/>
        <w:rPr>
          <w:b/>
          <w:sz w:val="25"/>
          <w:szCs w:val="25"/>
        </w:rPr>
      </w:pPr>
      <w:r>
        <w:rPr>
          <w:rFonts w:asciiTheme="minorHAnsi" w:hAnsiTheme="minorHAnsi" w:cs="Calibri"/>
          <w:bCs/>
          <w:sz w:val="26"/>
          <w:szCs w:val="26"/>
        </w:rPr>
        <w:t xml:space="preserve">  </w:t>
      </w:r>
      <w:r w:rsidR="00DA6967">
        <w:rPr>
          <w:rFonts w:asciiTheme="minorHAnsi" w:hAnsiTheme="minorHAnsi" w:cs="Calibri"/>
          <w:bCs/>
          <w:sz w:val="26"/>
          <w:szCs w:val="26"/>
        </w:rPr>
        <w:t>Preşedinte</w:t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sz w:val="26"/>
          <w:szCs w:val="26"/>
        </w:rPr>
        <w:t>Secretarul general al județului</w:t>
      </w:r>
    </w:p>
    <w:p w:rsidR="002C2DEA" w:rsidRDefault="00DA6967" w:rsidP="004E547E">
      <w:pPr>
        <w:spacing w:after="0" w:line="240" w:lineRule="auto"/>
        <w:rPr>
          <w:sz w:val="25"/>
          <w:szCs w:val="25"/>
          <w:lang w:val="hu-HU"/>
        </w:rPr>
      </w:pPr>
      <w:proofErr w:type="spellStart"/>
      <w:r>
        <w:rPr>
          <w:rFonts w:asciiTheme="minorHAnsi" w:hAnsiTheme="minorHAnsi" w:cs="Calibri"/>
          <w:bCs/>
          <w:sz w:val="26"/>
          <w:szCs w:val="26"/>
        </w:rPr>
        <w:t>Borboly</w:t>
      </w:r>
      <w:proofErr w:type="spellEnd"/>
      <w:r>
        <w:rPr>
          <w:rFonts w:asciiTheme="minorHAnsi" w:hAnsiTheme="minorHAnsi" w:cs="Calibri"/>
          <w:bCs/>
          <w:sz w:val="26"/>
          <w:szCs w:val="26"/>
        </w:rPr>
        <w:t xml:space="preserve"> Csaba</w:t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 w:rsidR="002C2DEA">
        <w:rPr>
          <w:rFonts w:asciiTheme="minorHAnsi" w:hAnsiTheme="minorHAnsi" w:cs="Calibri"/>
          <w:bCs/>
          <w:sz w:val="26"/>
          <w:szCs w:val="26"/>
        </w:rPr>
        <w:t xml:space="preserve">    </w:t>
      </w:r>
      <w:r>
        <w:rPr>
          <w:sz w:val="25"/>
          <w:szCs w:val="25"/>
          <w:lang w:val="hu-HU"/>
        </w:rPr>
        <w:t>Vágássy Alpár</w:t>
      </w:r>
    </w:p>
    <w:p w:rsidR="002C2DEA" w:rsidRDefault="002C2DEA" w:rsidP="004E547E">
      <w:pPr>
        <w:spacing w:after="0" w:line="240" w:lineRule="auto"/>
        <w:rPr>
          <w:rFonts w:asciiTheme="minorHAnsi" w:hAnsiTheme="minorHAnsi" w:cs="Calibri"/>
          <w:bCs/>
          <w:sz w:val="26"/>
          <w:szCs w:val="26"/>
          <w:lang w:val="hu-HU"/>
        </w:rPr>
      </w:pPr>
    </w:p>
    <w:sectPr w:rsidR="002C2DEA" w:rsidSect="00C43D6A">
      <w:footerReference w:type="default" r:id="rId9"/>
      <w:pgSz w:w="11906" w:h="16838" w:code="9"/>
      <w:pgMar w:top="1304" w:right="1304" w:bottom="130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BF3" w:rsidRDefault="00115BF3" w:rsidP="003E17A5">
      <w:pPr>
        <w:spacing w:after="0" w:line="240" w:lineRule="auto"/>
      </w:pPr>
      <w:r>
        <w:separator/>
      </w:r>
    </w:p>
  </w:endnote>
  <w:endnote w:type="continuationSeparator" w:id="0">
    <w:p w:rsidR="00115BF3" w:rsidRDefault="00115BF3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1133776"/>
      <w:docPartObj>
        <w:docPartGallery w:val="Page Numbers (Bottom of Page)"/>
        <w:docPartUnique/>
      </w:docPartObj>
    </w:sdtPr>
    <w:sdtEndPr/>
    <w:sdtContent>
      <w:p w:rsidR="003E17A5" w:rsidRDefault="003E17A5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E1E">
          <w:rPr>
            <w:noProof/>
          </w:rPr>
          <w:t>1</w:t>
        </w:r>
        <w:r>
          <w:fldChar w:fldCharType="end"/>
        </w:r>
      </w:p>
    </w:sdtContent>
  </w:sdt>
  <w:p w:rsidR="003E17A5" w:rsidRDefault="003E17A5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BF3" w:rsidRDefault="00115BF3" w:rsidP="003E17A5">
      <w:pPr>
        <w:spacing w:after="0" w:line="240" w:lineRule="auto"/>
      </w:pPr>
      <w:r>
        <w:separator/>
      </w:r>
    </w:p>
  </w:footnote>
  <w:footnote w:type="continuationSeparator" w:id="0">
    <w:p w:rsidR="00115BF3" w:rsidRDefault="00115BF3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8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"/>
  </w:num>
  <w:num w:numId="7">
    <w:abstractNumId w:val="16"/>
  </w:num>
  <w:num w:numId="8">
    <w:abstractNumId w:val="13"/>
  </w:num>
  <w:num w:numId="9">
    <w:abstractNumId w:val="0"/>
  </w:num>
  <w:num w:numId="10">
    <w:abstractNumId w:val="8"/>
  </w:num>
  <w:num w:numId="11">
    <w:abstractNumId w:val="26"/>
  </w:num>
  <w:num w:numId="12">
    <w:abstractNumId w:val="5"/>
  </w:num>
  <w:num w:numId="13">
    <w:abstractNumId w:val="19"/>
  </w:num>
  <w:num w:numId="14">
    <w:abstractNumId w:val="25"/>
  </w:num>
  <w:num w:numId="15">
    <w:abstractNumId w:val="6"/>
  </w:num>
  <w:num w:numId="16">
    <w:abstractNumId w:val="9"/>
  </w:num>
  <w:num w:numId="17">
    <w:abstractNumId w:val="3"/>
  </w:num>
  <w:num w:numId="18">
    <w:abstractNumId w:val="4"/>
  </w:num>
  <w:num w:numId="19">
    <w:abstractNumId w:val="18"/>
  </w:num>
  <w:num w:numId="20">
    <w:abstractNumId w:val="17"/>
  </w:num>
  <w:num w:numId="21">
    <w:abstractNumId w:val="21"/>
  </w:num>
  <w:num w:numId="22">
    <w:abstractNumId w:val="20"/>
  </w:num>
  <w:num w:numId="23">
    <w:abstractNumId w:val="15"/>
  </w:num>
  <w:num w:numId="24">
    <w:abstractNumId w:val="1"/>
  </w:num>
  <w:num w:numId="25">
    <w:abstractNumId w:val="7"/>
  </w:num>
  <w:num w:numId="26">
    <w:abstractNumId w:val="11"/>
  </w:num>
  <w:num w:numId="27">
    <w:abstractNumId w:val="23"/>
  </w:num>
  <w:num w:numId="28">
    <w:abstractNumId w:val="27"/>
  </w:num>
  <w:num w:numId="29">
    <w:abstractNumId w:val="14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12D01"/>
    <w:rsid w:val="00013FE7"/>
    <w:rsid w:val="0001644F"/>
    <w:rsid w:val="00017B34"/>
    <w:rsid w:val="000203FF"/>
    <w:rsid w:val="00021D54"/>
    <w:rsid w:val="0002401E"/>
    <w:rsid w:val="0003464E"/>
    <w:rsid w:val="00044B80"/>
    <w:rsid w:val="000464A8"/>
    <w:rsid w:val="00050377"/>
    <w:rsid w:val="000576A5"/>
    <w:rsid w:val="000600B7"/>
    <w:rsid w:val="00061BDC"/>
    <w:rsid w:val="00062134"/>
    <w:rsid w:val="00070D0E"/>
    <w:rsid w:val="00071940"/>
    <w:rsid w:val="00076FBD"/>
    <w:rsid w:val="0008322F"/>
    <w:rsid w:val="000874E8"/>
    <w:rsid w:val="00090228"/>
    <w:rsid w:val="00091BAD"/>
    <w:rsid w:val="000A1949"/>
    <w:rsid w:val="000A2A51"/>
    <w:rsid w:val="000A3727"/>
    <w:rsid w:val="000A421F"/>
    <w:rsid w:val="000A5CDD"/>
    <w:rsid w:val="000B24F3"/>
    <w:rsid w:val="000B4A1C"/>
    <w:rsid w:val="000B6916"/>
    <w:rsid w:val="000B791A"/>
    <w:rsid w:val="000B7ACD"/>
    <w:rsid w:val="000C21DA"/>
    <w:rsid w:val="000D3352"/>
    <w:rsid w:val="000D4137"/>
    <w:rsid w:val="000D6CD0"/>
    <w:rsid w:val="000D7C9D"/>
    <w:rsid w:val="000E14B2"/>
    <w:rsid w:val="000E2A42"/>
    <w:rsid w:val="000E2C5C"/>
    <w:rsid w:val="000E3BBC"/>
    <w:rsid w:val="000F099E"/>
    <w:rsid w:val="000F3F4D"/>
    <w:rsid w:val="00101AAC"/>
    <w:rsid w:val="00103294"/>
    <w:rsid w:val="00110B6B"/>
    <w:rsid w:val="00114B4D"/>
    <w:rsid w:val="00115BF3"/>
    <w:rsid w:val="001160E8"/>
    <w:rsid w:val="00124378"/>
    <w:rsid w:val="00134A6E"/>
    <w:rsid w:val="00135327"/>
    <w:rsid w:val="001356BD"/>
    <w:rsid w:val="00135D65"/>
    <w:rsid w:val="00137649"/>
    <w:rsid w:val="001425AB"/>
    <w:rsid w:val="00151DF5"/>
    <w:rsid w:val="00153844"/>
    <w:rsid w:val="00153C1D"/>
    <w:rsid w:val="00166D03"/>
    <w:rsid w:val="001712D2"/>
    <w:rsid w:val="00171E16"/>
    <w:rsid w:val="00171F99"/>
    <w:rsid w:val="00173779"/>
    <w:rsid w:val="00174304"/>
    <w:rsid w:val="00182DBB"/>
    <w:rsid w:val="00194E51"/>
    <w:rsid w:val="00195E47"/>
    <w:rsid w:val="001A1ACF"/>
    <w:rsid w:val="001A3C26"/>
    <w:rsid w:val="001A5D70"/>
    <w:rsid w:val="001B396B"/>
    <w:rsid w:val="001B42AA"/>
    <w:rsid w:val="001B4E51"/>
    <w:rsid w:val="001B5F34"/>
    <w:rsid w:val="001B6F32"/>
    <w:rsid w:val="001C2C36"/>
    <w:rsid w:val="001D157C"/>
    <w:rsid w:val="001E007D"/>
    <w:rsid w:val="001E1AD3"/>
    <w:rsid w:val="001E7C70"/>
    <w:rsid w:val="002008CF"/>
    <w:rsid w:val="0020748E"/>
    <w:rsid w:val="00212286"/>
    <w:rsid w:val="00213E97"/>
    <w:rsid w:val="002159B9"/>
    <w:rsid w:val="002173FB"/>
    <w:rsid w:val="00223E8A"/>
    <w:rsid w:val="002251BD"/>
    <w:rsid w:val="002268AF"/>
    <w:rsid w:val="0022742E"/>
    <w:rsid w:val="00231920"/>
    <w:rsid w:val="00237914"/>
    <w:rsid w:val="00247CAB"/>
    <w:rsid w:val="00250ABA"/>
    <w:rsid w:val="0025306F"/>
    <w:rsid w:val="0026360F"/>
    <w:rsid w:val="00270443"/>
    <w:rsid w:val="00273EB8"/>
    <w:rsid w:val="00284F80"/>
    <w:rsid w:val="00287A35"/>
    <w:rsid w:val="00287D06"/>
    <w:rsid w:val="00292D56"/>
    <w:rsid w:val="002937E6"/>
    <w:rsid w:val="0029673C"/>
    <w:rsid w:val="00297356"/>
    <w:rsid w:val="002A2FE5"/>
    <w:rsid w:val="002A5027"/>
    <w:rsid w:val="002A5239"/>
    <w:rsid w:val="002A619C"/>
    <w:rsid w:val="002B2040"/>
    <w:rsid w:val="002B30B2"/>
    <w:rsid w:val="002B5C31"/>
    <w:rsid w:val="002C249B"/>
    <w:rsid w:val="002C2DEA"/>
    <w:rsid w:val="002C494B"/>
    <w:rsid w:val="002C58F6"/>
    <w:rsid w:val="002C67B4"/>
    <w:rsid w:val="002C7196"/>
    <w:rsid w:val="002D0400"/>
    <w:rsid w:val="002D2C10"/>
    <w:rsid w:val="002D5699"/>
    <w:rsid w:val="002D61C8"/>
    <w:rsid w:val="002D6706"/>
    <w:rsid w:val="002D6840"/>
    <w:rsid w:val="002D7526"/>
    <w:rsid w:val="002E2374"/>
    <w:rsid w:val="002E5002"/>
    <w:rsid w:val="002F4D9D"/>
    <w:rsid w:val="002F65C6"/>
    <w:rsid w:val="002F6681"/>
    <w:rsid w:val="002F79B8"/>
    <w:rsid w:val="00306819"/>
    <w:rsid w:val="00310C11"/>
    <w:rsid w:val="00312796"/>
    <w:rsid w:val="0032097E"/>
    <w:rsid w:val="0032240E"/>
    <w:rsid w:val="00322D8A"/>
    <w:rsid w:val="003242F1"/>
    <w:rsid w:val="00324DA2"/>
    <w:rsid w:val="00333AB8"/>
    <w:rsid w:val="00336F74"/>
    <w:rsid w:val="00345547"/>
    <w:rsid w:val="00352DAD"/>
    <w:rsid w:val="00353E29"/>
    <w:rsid w:val="00355387"/>
    <w:rsid w:val="00360C15"/>
    <w:rsid w:val="00362B6C"/>
    <w:rsid w:val="00362BCB"/>
    <w:rsid w:val="00364B5D"/>
    <w:rsid w:val="00365052"/>
    <w:rsid w:val="00367C50"/>
    <w:rsid w:val="00367D76"/>
    <w:rsid w:val="003727E1"/>
    <w:rsid w:val="003751F6"/>
    <w:rsid w:val="003761B5"/>
    <w:rsid w:val="00385F77"/>
    <w:rsid w:val="00391B09"/>
    <w:rsid w:val="003927AA"/>
    <w:rsid w:val="0039476C"/>
    <w:rsid w:val="003958CA"/>
    <w:rsid w:val="003964DB"/>
    <w:rsid w:val="003A4307"/>
    <w:rsid w:val="003B3673"/>
    <w:rsid w:val="003B4CDE"/>
    <w:rsid w:val="003B60E9"/>
    <w:rsid w:val="003B6FB2"/>
    <w:rsid w:val="003C4D5E"/>
    <w:rsid w:val="003D0B79"/>
    <w:rsid w:val="003D5492"/>
    <w:rsid w:val="003D7EF8"/>
    <w:rsid w:val="003E020B"/>
    <w:rsid w:val="003E17A5"/>
    <w:rsid w:val="003E60CA"/>
    <w:rsid w:val="003E65B7"/>
    <w:rsid w:val="003E6779"/>
    <w:rsid w:val="003F3181"/>
    <w:rsid w:val="003F33A7"/>
    <w:rsid w:val="003F7354"/>
    <w:rsid w:val="00400320"/>
    <w:rsid w:val="0040591C"/>
    <w:rsid w:val="004108A7"/>
    <w:rsid w:val="00416607"/>
    <w:rsid w:val="00416DC0"/>
    <w:rsid w:val="00421287"/>
    <w:rsid w:val="00435B1C"/>
    <w:rsid w:val="00444342"/>
    <w:rsid w:val="0044565B"/>
    <w:rsid w:val="0045282F"/>
    <w:rsid w:val="00452953"/>
    <w:rsid w:val="00457428"/>
    <w:rsid w:val="004608BD"/>
    <w:rsid w:val="00462C5F"/>
    <w:rsid w:val="00470880"/>
    <w:rsid w:val="0049204B"/>
    <w:rsid w:val="00494337"/>
    <w:rsid w:val="004A4C80"/>
    <w:rsid w:val="004A64C8"/>
    <w:rsid w:val="004B10C2"/>
    <w:rsid w:val="004B1F13"/>
    <w:rsid w:val="004B54A7"/>
    <w:rsid w:val="004C1706"/>
    <w:rsid w:val="004C26F7"/>
    <w:rsid w:val="004C33FC"/>
    <w:rsid w:val="004C4C1D"/>
    <w:rsid w:val="004C4F9E"/>
    <w:rsid w:val="004C6079"/>
    <w:rsid w:val="004D05A7"/>
    <w:rsid w:val="004D255D"/>
    <w:rsid w:val="004D3269"/>
    <w:rsid w:val="004D6144"/>
    <w:rsid w:val="004E1143"/>
    <w:rsid w:val="004E27AA"/>
    <w:rsid w:val="004E40D7"/>
    <w:rsid w:val="004E547E"/>
    <w:rsid w:val="004E7D1C"/>
    <w:rsid w:val="004F1EE3"/>
    <w:rsid w:val="004F4C64"/>
    <w:rsid w:val="00500532"/>
    <w:rsid w:val="00513214"/>
    <w:rsid w:val="0051328B"/>
    <w:rsid w:val="005175BF"/>
    <w:rsid w:val="0052043B"/>
    <w:rsid w:val="005214C9"/>
    <w:rsid w:val="00524E91"/>
    <w:rsid w:val="00526BB2"/>
    <w:rsid w:val="0053273F"/>
    <w:rsid w:val="005358E2"/>
    <w:rsid w:val="00540C4F"/>
    <w:rsid w:val="00543FE8"/>
    <w:rsid w:val="005443C2"/>
    <w:rsid w:val="00545D68"/>
    <w:rsid w:val="00547264"/>
    <w:rsid w:val="00567725"/>
    <w:rsid w:val="0057018C"/>
    <w:rsid w:val="00574473"/>
    <w:rsid w:val="00574ECC"/>
    <w:rsid w:val="005767B9"/>
    <w:rsid w:val="00576E23"/>
    <w:rsid w:val="00576E95"/>
    <w:rsid w:val="00583E63"/>
    <w:rsid w:val="00590318"/>
    <w:rsid w:val="00597157"/>
    <w:rsid w:val="005A3314"/>
    <w:rsid w:val="005A5EBE"/>
    <w:rsid w:val="005B3FE1"/>
    <w:rsid w:val="005C1869"/>
    <w:rsid w:val="005C4B9D"/>
    <w:rsid w:val="005C589C"/>
    <w:rsid w:val="005D2A74"/>
    <w:rsid w:val="005D7387"/>
    <w:rsid w:val="005E390D"/>
    <w:rsid w:val="006004D2"/>
    <w:rsid w:val="00603B9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40929"/>
    <w:rsid w:val="00640D78"/>
    <w:rsid w:val="00642B4B"/>
    <w:rsid w:val="00655B13"/>
    <w:rsid w:val="0065634F"/>
    <w:rsid w:val="00664F47"/>
    <w:rsid w:val="00666BBD"/>
    <w:rsid w:val="006708FC"/>
    <w:rsid w:val="00671780"/>
    <w:rsid w:val="00674542"/>
    <w:rsid w:val="00675C8F"/>
    <w:rsid w:val="006761B2"/>
    <w:rsid w:val="0067721B"/>
    <w:rsid w:val="00686C10"/>
    <w:rsid w:val="006B20A2"/>
    <w:rsid w:val="006B20EE"/>
    <w:rsid w:val="006B21AC"/>
    <w:rsid w:val="006B6191"/>
    <w:rsid w:val="006C1A9B"/>
    <w:rsid w:val="006C5346"/>
    <w:rsid w:val="006D3E5B"/>
    <w:rsid w:val="006E0089"/>
    <w:rsid w:val="006E0E6C"/>
    <w:rsid w:val="006E131E"/>
    <w:rsid w:val="006E1F25"/>
    <w:rsid w:val="006E5E1D"/>
    <w:rsid w:val="006E6387"/>
    <w:rsid w:val="006E6FDA"/>
    <w:rsid w:val="006E7A6A"/>
    <w:rsid w:val="006F784C"/>
    <w:rsid w:val="00704C94"/>
    <w:rsid w:val="00705D93"/>
    <w:rsid w:val="007109EC"/>
    <w:rsid w:val="00711F3A"/>
    <w:rsid w:val="0071658F"/>
    <w:rsid w:val="00725B04"/>
    <w:rsid w:val="007320AA"/>
    <w:rsid w:val="007336FD"/>
    <w:rsid w:val="007436AE"/>
    <w:rsid w:val="00747D0D"/>
    <w:rsid w:val="0076019C"/>
    <w:rsid w:val="00761140"/>
    <w:rsid w:val="00762E63"/>
    <w:rsid w:val="00764973"/>
    <w:rsid w:val="00766391"/>
    <w:rsid w:val="00777D9A"/>
    <w:rsid w:val="00780179"/>
    <w:rsid w:val="007860C7"/>
    <w:rsid w:val="00787386"/>
    <w:rsid w:val="00791475"/>
    <w:rsid w:val="00797217"/>
    <w:rsid w:val="00797499"/>
    <w:rsid w:val="00797B97"/>
    <w:rsid w:val="007A5EA9"/>
    <w:rsid w:val="007A7FDF"/>
    <w:rsid w:val="007B34E1"/>
    <w:rsid w:val="007B6552"/>
    <w:rsid w:val="007C4FBC"/>
    <w:rsid w:val="007C79AB"/>
    <w:rsid w:val="007D32A1"/>
    <w:rsid w:val="007D5412"/>
    <w:rsid w:val="007D6215"/>
    <w:rsid w:val="007E76CD"/>
    <w:rsid w:val="00817503"/>
    <w:rsid w:val="00825BC4"/>
    <w:rsid w:val="00835C84"/>
    <w:rsid w:val="00841850"/>
    <w:rsid w:val="0084383B"/>
    <w:rsid w:val="00844497"/>
    <w:rsid w:val="00844939"/>
    <w:rsid w:val="008451E3"/>
    <w:rsid w:val="00846F17"/>
    <w:rsid w:val="008479EC"/>
    <w:rsid w:val="00850047"/>
    <w:rsid w:val="00851972"/>
    <w:rsid w:val="008519AA"/>
    <w:rsid w:val="00860DA1"/>
    <w:rsid w:val="00864AC1"/>
    <w:rsid w:val="0086758F"/>
    <w:rsid w:val="00867AB4"/>
    <w:rsid w:val="00867E1D"/>
    <w:rsid w:val="00876920"/>
    <w:rsid w:val="008809FB"/>
    <w:rsid w:val="00882B0E"/>
    <w:rsid w:val="0089223E"/>
    <w:rsid w:val="008A72D3"/>
    <w:rsid w:val="008A77EF"/>
    <w:rsid w:val="008B2066"/>
    <w:rsid w:val="008B212A"/>
    <w:rsid w:val="008B217A"/>
    <w:rsid w:val="008B2A3E"/>
    <w:rsid w:val="008B2D3F"/>
    <w:rsid w:val="008B2E5B"/>
    <w:rsid w:val="008B3933"/>
    <w:rsid w:val="008B6649"/>
    <w:rsid w:val="008B6916"/>
    <w:rsid w:val="008C3C14"/>
    <w:rsid w:val="008D140B"/>
    <w:rsid w:val="008D7D52"/>
    <w:rsid w:val="008E4B19"/>
    <w:rsid w:val="008E617E"/>
    <w:rsid w:val="008E7058"/>
    <w:rsid w:val="008F25FC"/>
    <w:rsid w:val="0090485B"/>
    <w:rsid w:val="00906166"/>
    <w:rsid w:val="00906A23"/>
    <w:rsid w:val="00913432"/>
    <w:rsid w:val="00913DCE"/>
    <w:rsid w:val="009157A9"/>
    <w:rsid w:val="00930077"/>
    <w:rsid w:val="0093380A"/>
    <w:rsid w:val="00933F52"/>
    <w:rsid w:val="00935E2E"/>
    <w:rsid w:val="009433FA"/>
    <w:rsid w:val="00947CB1"/>
    <w:rsid w:val="00951A8F"/>
    <w:rsid w:val="00952B09"/>
    <w:rsid w:val="00952E19"/>
    <w:rsid w:val="00953701"/>
    <w:rsid w:val="00956D6A"/>
    <w:rsid w:val="0095764F"/>
    <w:rsid w:val="00960591"/>
    <w:rsid w:val="00960D0F"/>
    <w:rsid w:val="00971A8E"/>
    <w:rsid w:val="00973CFB"/>
    <w:rsid w:val="00980EAA"/>
    <w:rsid w:val="00981408"/>
    <w:rsid w:val="0098432B"/>
    <w:rsid w:val="00993671"/>
    <w:rsid w:val="00997611"/>
    <w:rsid w:val="009A0E1E"/>
    <w:rsid w:val="009B4BFE"/>
    <w:rsid w:val="009B69DD"/>
    <w:rsid w:val="009C278B"/>
    <w:rsid w:val="009C4E92"/>
    <w:rsid w:val="009C5820"/>
    <w:rsid w:val="009C6AD2"/>
    <w:rsid w:val="009E38FA"/>
    <w:rsid w:val="009E62F3"/>
    <w:rsid w:val="009E63AA"/>
    <w:rsid w:val="009E7A5A"/>
    <w:rsid w:val="009F17CC"/>
    <w:rsid w:val="009F3B26"/>
    <w:rsid w:val="00A113B1"/>
    <w:rsid w:val="00A236D9"/>
    <w:rsid w:val="00A33D1E"/>
    <w:rsid w:val="00A35506"/>
    <w:rsid w:val="00A37992"/>
    <w:rsid w:val="00A430A7"/>
    <w:rsid w:val="00A43AAF"/>
    <w:rsid w:val="00A55B8A"/>
    <w:rsid w:val="00A6616B"/>
    <w:rsid w:val="00A670E3"/>
    <w:rsid w:val="00A752EA"/>
    <w:rsid w:val="00A95115"/>
    <w:rsid w:val="00A96896"/>
    <w:rsid w:val="00AA1DA1"/>
    <w:rsid w:val="00AA2533"/>
    <w:rsid w:val="00AA42E7"/>
    <w:rsid w:val="00AA676E"/>
    <w:rsid w:val="00AB0BE5"/>
    <w:rsid w:val="00AB6507"/>
    <w:rsid w:val="00AC0C27"/>
    <w:rsid w:val="00AD11BA"/>
    <w:rsid w:val="00AD3E4F"/>
    <w:rsid w:val="00AD7EE2"/>
    <w:rsid w:val="00B016E1"/>
    <w:rsid w:val="00B05C22"/>
    <w:rsid w:val="00B061C1"/>
    <w:rsid w:val="00B10ED1"/>
    <w:rsid w:val="00B13B2C"/>
    <w:rsid w:val="00B14078"/>
    <w:rsid w:val="00B150AD"/>
    <w:rsid w:val="00B23DE5"/>
    <w:rsid w:val="00B24E5C"/>
    <w:rsid w:val="00B3032C"/>
    <w:rsid w:val="00B31EA6"/>
    <w:rsid w:val="00B321B2"/>
    <w:rsid w:val="00B34422"/>
    <w:rsid w:val="00B348E2"/>
    <w:rsid w:val="00B37EB6"/>
    <w:rsid w:val="00B413DE"/>
    <w:rsid w:val="00B514C7"/>
    <w:rsid w:val="00B542F1"/>
    <w:rsid w:val="00B600E9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6D61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38BB"/>
    <w:rsid w:val="00BC4C10"/>
    <w:rsid w:val="00BC6C36"/>
    <w:rsid w:val="00BC7E17"/>
    <w:rsid w:val="00BD10AA"/>
    <w:rsid w:val="00BD167C"/>
    <w:rsid w:val="00BD48E3"/>
    <w:rsid w:val="00BE0EBF"/>
    <w:rsid w:val="00BE1F10"/>
    <w:rsid w:val="00BF71AA"/>
    <w:rsid w:val="00C02B9C"/>
    <w:rsid w:val="00C02F75"/>
    <w:rsid w:val="00C03119"/>
    <w:rsid w:val="00C10C12"/>
    <w:rsid w:val="00C14956"/>
    <w:rsid w:val="00C23916"/>
    <w:rsid w:val="00C24FEA"/>
    <w:rsid w:val="00C309E3"/>
    <w:rsid w:val="00C312AB"/>
    <w:rsid w:val="00C43D6A"/>
    <w:rsid w:val="00C54FF1"/>
    <w:rsid w:val="00C569D7"/>
    <w:rsid w:val="00C631F1"/>
    <w:rsid w:val="00C64EC2"/>
    <w:rsid w:val="00C659D1"/>
    <w:rsid w:val="00C65AD1"/>
    <w:rsid w:val="00C73239"/>
    <w:rsid w:val="00C73713"/>
    <w:rsid w:val="00C7610E"/>
    <w:rsid w:val="00C77112"/>
    <w:rsid w:val="00C81D3F"/>
    <w:rsid w:val="00C833FD"/>
    <w:rsid w:val="00C852F5"/>
    <w:rsid w:val="00C92750"/>
    <w:rsid w:val="00CA2807"/>
    <w:rsid w:val="00CA3E7A"/>
    <w:rsid w:val="00CA54AA"/>
    <w:rsid w:val="00CB4669"/>
    <w:rsid w:val="00CB61C6"/>
    <w:rsid w:val="00CB6A3C"/>
    <w:rsid w:val="00CB7C15"/>
    <w:rsid w:val="00CB7C62"/>
    <w:rsid w:val="00CC3367"/>
    <w:rsid w:val="00CC7408"/>
    <w:rsid w:val="00CD055B"/>
    <w:rsid w:val="00CD60F2"/>
    <w:rsid w:val="00CD6D6A"/>
    <w:rsid w:val="00CD77F0"/>
    <w:rsid w:val="00CE0A92"/>
    <w:rsid w:val="00CE241C"/>
    <w:rsid w:val="00CF4DB3"/>
    <w:rsid w:val="00CF6084"/>
    <w:rsid w:val="00CF7471"/>
    <w:rsid w:val="00D070B9"/>
    <w:rsid w:val="00D10632"/>
    <w:rsid w:val="00D15123"/>
    <w:rsid w:val="00D245B6"/>
    <w:rsid w:val="00D307B2"/>
    <w:rsid w:val="00D30D60"/>
    <w:rsid w:val="00D33F05"/>
    <w:rsid w:val="00D35970"/>
    <w:rsid w:val="00D428F2"/>
    <w:rsid w:val="00D440EC"/>
    <w:rsid w:val="00D4555B"/>
    <w:rsid w:val="00D456B7"/>
    <w:rsid w:val="00D4670F"/>
    <w:rsid w:val="00D47E29"/>
    <w:rsid w:val="00D51AE5"/>
    <w:rsid w:val="00D62A51"/>
    <w:rsid w:val="00D74E0A"/>
    <w:rsid w:val="00D76CD9"/>
    <w:rsid w:val="00D8241C"/>
    <w:rsid w:val="00D84050"/>
    <w:rsid w:val="00D9714C"/>
    <w:rsid w:val="00D97913"/>
    <w:rsid w:val="00DA3ED2"/>
    <w:rsid w:val="00DA4506"/>
    <w:rsid w:val="00DA5A15"/>
    <w:rsid w:val="00DA662E"/>
    <w:rsid w:val="00DA6967"/>
    <w:rsid w:val="00DB1184"/>
    <w:rsid w:val="00DB1A77"/>
    <w:rsid w:val="00DB6B15"/>
    <w:rsid w:val="00DC50C1"/>
    <w:rsid w:val="00DD3053"/>
    <w:rsid w:val="00DD4712"/>
    <w:rsid w:val="00DD55FA"/>
    <w:rsid w:val="00DD6903"/>
    <w:rsid w:val="00DE0FCE"/>
    <w:rsid w:val="00DF47D6"/>
    <w:rsid w:val="00DF76E3"/>
    <w:rsid w:val="00E0217E"/>
    <w:rsid w:val="00E1197C"/>
    <w:rsid w:val="00E14915"/>
    <w:rsid w:val="00E257F7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47B1"/>
    <w:rsid w:val="00E674D8"/>
    <w:rsid w:val="00E704F7"/>
    <w:rsid w:val="00E70AF6"/>
    <w:rsid w:val="00E72F99"/>
    <w:rsid w:val="00E73DFB"/>
    <w:rsid w:val="00E759CC"/>
    <w:rsid w:val="00E75BBE"/>
    <w:rsid w:val="00E76EF1"/>
    <w:rsid w:val="00E81590"/>
    <w:rsid w:val="00E84C1F"/>
    <w:rsid w:val="00E8572C"/>
    <w:rsid w:val="00E858E5"/>
    <w:rsid w:val="00E876AD"/>
    <w:rsid w:val="00E90C2B"/>
    <w:rsid w:val="00E91E66"/>
    <w:rsid w:val="00E942BB"/>
    <w:rsid w:val="00E96A5A"/>
    <w:rsid w:val="00EA2309"/>
    <w:rsid w:val="00EA4788"/>
    <w:rsid w:val="00EA5D6C"/>
    <w:rsid w:val="00EB42B6"/>
    <w:rsid w:val="00EB4D35"/>
    <w:rsid w:val="00EB5B6C"/>
    <w:rsid w:val="00EB6EF9"/>
    <w:rsid w:val="00EC0996"/>
    <w:rsid w:val="00EC10C2"/>
    <w:rsid w:val="00EC5F38"/>
    <w:rsid w:val="00ED7909"/>
    <w:rsid w:val="00EE021C"/>
    <w:rsid w:val="00EE4121"/>
    <w:rsid w:val="00EE51CB"/>
    <w:rsid w:val="00EE7033"/>
    <w:rsid w:val="00EF5D56"/>
    <w:rsid w:val="00F019E6"/>
    <w:rsid w:val="00F10E7A"/>
    <w:rsid w:val="00F12007"/>
    <w:rsid w:val="00F176CA"/>
    <w:rsid w:val="00F17BD9"/>
    <w:rsid w:val="00F22C92"/>
    <w:rsid w:val="00F23DD3"/>
    <w:rsid w:val="00F2431D"/>
    <w:rsid w:val="00F255A8"/>
    <w:rsid w:val="00F331B9"/>
    <w:rsid w:val="00F37FF5"/>
    <w:rsid w:val="00F4571B"/>
    <w:rsid w:val="00F469BF"/>
    <w:rsid w:val="00F47412"/>
    <w:rsid w:val="00F47CEB"/>
    <w:rsid w:val="00F57908"/>
    <w:rsid w:val="00F620C8"/>
    <w:rsid w:val="00F641EE"/>
    <w:rsid w:val="00F64D39"/>
    <w:rsid w:val="00F66CD3"/>
    <w:rsid w:val="00F71BCD"/>
    <w:rsid w:val="00F73FA6"/>
    <w:rsid w:val="00F902F1"/>
    <w:rsid w:val="00F929C0"/>
    <w:rsid w:val="00F94980"/>
    <w:rsid w:val="00F94E31"/>
    <w:rsid w:val="00FA0B24"/>
    <w:rsid w:val="00FA7C8C"/>
    <w:rsid w:val="00FB307B"/>
    <w:rsid w:val="00FD3225"/>
    <w:rsid w:val="00FD7594"/>
    <w:rsid w:val="00FE1A25"/>
    <w:rsid w:val="00FE36F2"/>
    <w:rsid w:val="00FE421E"/>
    <w:rsid w:val="00FE6FB5"/>
    <w:rsid w:val="00FF2E0C"/>
    <w:rsid w:val="00FF2E9E"/>
    <w:rsid w:val="00FF2F60"/>
    <w:rsid w:val="00FF5A44"/>
    <w:rsid w:val="00FF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778C9-0B8F-404F-A932-B078494F4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562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8</cp:revision>
  <cp:lastPrinted>2020-03-18T11:12:00Z</cp:lastPrinted>
  <dcterms:created xsi:type="dcterms:W3CDTF">2019-12-24T07:10:00Z</dcterms:created>
  <dcterms:modified xsi:type="dcterms:W3CDTF">2020-03-18T15:24:00Z</dcterms:modified>
</cp:coreProperties>
</file>